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21" w:rsidRPr="00A15793" w:rsidRDefault="00F86EF9">
      <w:pPr>
        <w:rPr>
          <w:rFonts w:cstheme="minorHAnsi"/>
          <w:sz w:val="24"/>
          <w:szCs w:val="24"/>
          <w:lang w:val="en-GB"/>
        </w:rPr>
      </w:pPr>
      <w:r w:rsidRPr="00A15793">
        <w:rPr>
          <w:rFonts w:cstheme="minorHAnsi"/>
          <w:sz w:val="24"/>
          <w:szCs w:val="24"/>
          <w:lang w:val="en-GB"/>
        </w:rPr>
        <w:t>HOW TO MAINTAIN DIRECTOR DETAILS</w:t>
      </w:r>
    </w:p>
    <w:p w:rsidR="00A15793" w:rsidRPr="00A15793" w:rsidRDefault="00A15793" w:rsidP="00A15793">
      <w:pPr>
        <w:rPr>
          <w:rFonts w:cstheme="minorHAnsi"/>
          <w:color w:val="000000"/>
          <w:sz w:val="24"/>
          <w:szCs w:val="24"/>
        </w:rPr>
      </w:pPr>
      <w:r w:rsidRPr="00A15793">
        <w:rPr>
          <w:rFonts w:cstheme="minorHAnsi"/>
          <w:color w:val="172B4D"/>
          <w:sz w:val="24"/>
          <w:szCs w:val="24"/>
        </w:rPr>
        <w:t>This service allows </w:t>
      </w:r>
      <w:r w:rsidRPr="00A15793">
        <w:rPr>
          <w:rFonts w:cstheme="minorHAnsi"/>
          <w:color w:val="000000"/>
          <w:sz w:val="24"/>
          <w:szCs w:val="24"/>
        </w:rPr>
        <w:t>changes to the Director details of a Company to be made. Existing Director</w:t>
      </w:r>
      <w:r w:rsidRPr="00A15793">
        <w:rPr>
          <w:rFonts w:cstheme="minorHAnsi"/>
          <w:color w:val="000000"/>
          <w:sz w:val="24"/>
          <w:szCs w:val="24"/>
          <w:lang w:val="en-GB"/>
        </w:rPr>
        <w:t>’</w:t>
      </w:r>
      <w:r w:rsidRPr="00A15793">
        <w:rPr>
          <w:rFonts w:cstheme="minorHAnsi"/>
          <w:color w:val="000000"/>
          <w:sz w:val="24"/>
          <w:szCs w:val="24"/>
        </w:rPr>
        <w:t xml:space="preserve">s details can be updated, existing Directors can be </w:t>
      </w:r>
      <w:proofErr w:type="gramStart"/>
      <w:r w:rsidRPr="00A15793">
        <w:rPr>
          <w:rFonts w:cstheme="minorHAnsi"/>
          <w:color w:val="000000"/>
          <w:sz w:val="24"/>
          <w:szCs w:val="24"/>
        </w:rPr>
        <w:t>ceased</w:t>
      </w:r>
      <w:proofErr w:type="gramEnd"/>
      <w:r w:rsidRPr="00A15793">
        <w:rPr>
          <w:rFonts w:cstheme="minorHAnsi"/>
          <w:color w:val="000000"/>
          <w:sz w:val="24"/>
          <w:szCs w:val="24"/>
        </w:rPr>
        <w:t xml:space="preserve"> and new Directors can be appointed.</w:t>
      </w:r>
      <w:r w:rsidRPr="00A15793">
        <w:rPr>
          <w:rFonts w:cstheme="minorHAnsi"/>
          <w:color w:val="000000"/>
          <w:sz w:val="24"/>
          <w:szCs w:val="24"/>
          <w:lang w:val="en-GB"/>
        </w:rPr>
        <w:t xml:space="preserve"> </w:t>
      </w:r>
      <w:r w:rsidRPr="00A15793">
        <w:rPr>
          <w:rFonts w:cstheme="minorHAnsi"/>
          <w:color w:val="172B4D"/>
          <w:sz w:val="24"/>
          <w:szCs w:val="24"/>
          <w:shd w:val="clear" w:color="auto" w:fill="FFFFFF"/>
        </w:rPr>
        <w:t>Please note that only authorised us</w:t>
      </w:r>
      <w:bookmarkStart w:id="0" w:name="_GoBack"/>
      <w:bookmarkEnd w:id="0"/>
      <w:r w:rsidRPr="00A15793">
        <w:rPr>
          <w:rFonts w:cstheme="minorHAnsi"/>
          <w:color w:val="172B4D"/>
          <w:sz w:val="24"/>
          <w:szCs w:val="24"/>
          <w:shd w:val="clear" w:color="auto" w:fill="FFFFFF"/>
        </w:rPr>
        <w:t xml:space="preserve">ers can make changes. </w:t>
      </w:r>
    </w:p>
    <w:p w:rsidR="00A15793" w:rsidRPr="007E1C98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Visit </w:t>
      </w:r>
      <w:hyperlink r:id="rId6" w:history="1">
        <w:r w:rsidRPr="007E1C98">
          <w:rPr>
            <w:rStyle w:val="Hyperlink"/>
            <w:sz w:val="24"/>
            <w:szCs w:val="24"/>
          </w:rPr>
          <w:t>www.cipa.co.bw</w:t>
        </w:r>
      </w:hyperlink>
      <w:r w:rsidRPr="007E1C98">
        <w:rPr>
          <w:sz w:val="24"/>
          <w:szCs w:val="24"/>
        </w:rPr>
        <w:t xml:space="preserve">  and log onto the OBRS. </w:t>
      </w:r>
    </w:p>
    <w:p w:rsidR="00A15793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On your Portfolio on your dashboard click on the Company whose details you wish to change. </w:t>
      </w:r>
    </w:p>
    <w:p w:rsidR="00A15793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Click on the Directors tab (to the left). </w:t>
      </w:r>
    </w:p>
    <w:p w:rsidR="00A15793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Click on EDIT DETAILS (to the right). </w:t>
      </w:r>
    </w:p>
    <w:p w:rsidR="00A15793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Select MAINTAIN DIRECTOR DETAILS FOR A LOCAL COMPANY. </w:t>
      </w:r>
    </w:p>
    <w:p w:rsidR="00A15793" w:rsidRDefault="00A15793" w:rsidP="00A1579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Read the BEFORE YOU BEGIN information and click CONTINUE. </w:t>
      </w:r>
    </w:p>
    <w:p w:rsidR="0081048F" w:rsidRDefault="00A15793" w:rsidP="008104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you wish to remove a Director, click CEASE</w:t>
      </w:r>
      <w:r w:rsidR="0081048F">
        <w:rPr>
          <w:sz w:val="24"/>
          <w:szCs w:val="24"/>
        </w:rPr>
        <w:t xml:space="preserve">. If you only wish to edit a Director’s </w:t>
      </w:r>
      <w:proofErr w:type="gramStart"/>
      <w:r w:rsidR="0081048F">
        <w:rPr>
          <w:sz w:val="24"/>
          <w:szCs w:val="24"/>
        </w:rPr>
        <w:t>information</w:t>
      </w:r>
      <w:proofErr w:type="gramEnd"/>
      <w:r w:rsidR="0081048F">
        <w:rPr>
          <w:sz w:val="24"/>
          <w:szCs w:val="24"/>
        </w:rPr>
        <w:t xml:space="preserve"> click EDIT. If you wish to add a new Director, click on ADD A NEW DIRECTOR. When adding a new </w:t>
      </w:r>
      <w:r w:rsidR="003213E3">
        <w:rPr>
          <w:sz w:val="24"/>
          <w:szCs w:val="24"/>
        </w:rPr>
        <w:t>Director,</w:t>
      </w:r>
      <w:r w:rsidR="0081048F">
        <w:rPr>
          <w:sz w:val="24"/>
          <w:szCs w:val="24"/>
        </w:rPr>
        <w:t xml:space="preserve"> you will need to upload a Director’s Consent Form which can be found on the website under Quick Links/Forms and Downloads. </w:t>
      </w:r>
    </w:p>
    <w:p w:rsidR="0081048F" w:rsidRDefault="0081048F" w:rsidP="0081048F">
      <w:pPr>
        <w:pStyle w:val="ListParagraph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31510" cy="34544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rec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48F" w:rsidRPr="00DD0B44" w:rsidRDefault="0081048F" w:rsidP="0081048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D0B44">
        <w:rPr>
          <w:sz w:val="24"/>
          <w:szCs w:val="24"/>
        </w:rPr>
        <w:t xml:space="preserve">Tick the declaration box to confirm that you are authorised to make the changes and submit. </w:t>
      </w:r>
    </w:p>
    <w:p w:rsidR="0081048F" w:rsidRDefault="0081048F" w:rsidP="0081048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Ceasing Directors, updating contact and address information will automatically update the register. </w:t>
      </w:r>
    </w:p>
    <w:p w:rsidR="0081048F" w:rsidRPr="0081048F" w:rsidRDefault="0081048F" w:rsidP="0081048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Adding new Directors will create a task to be reviewed by CIPA and a response will be given within 24 hours. </w:t>
      </w:r>
    </w:p>
    <w:p w:rsidR="00A15793" w:rsidRPr="00F86EF9" w:rsidRDefault="00A15793">
      <w:pPr>
        <w:rPr>
          <w:lang w:val="en-GB"/>
        </w:rPr>
      </w:pPr>
    </w:p>
    <w:sectPr w:rsidR="00A15793" w:rsidRPr="00F8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204643"/>
    <w:rsid w:val="003213E3"/>
    <w:rsid w:val="0081048F"/>
    <w:rsid w:val="00A15793"/>
    <w:rsid w:val="00B21B65"/>
    <w:rsid w:val="00E56457"/>
    <w:rsid w:val="00F01C85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2BD3E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4</cp:revision>
  <dcterms:created xsi:type="dcterms:W3CDTF">2019-10-03T15:27:00Z</dcterms:created>
  <dcterms:modified xsi:type="dcterms:W3CDTF">2019-10-03T15:56:00Z</dcterms:modified>
</cp:coreProperties>
</file>