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793" w:rsidRDefault="00A15793" w:rsidP="00A15793">
      <w:pPr>
        <w:ind w:left="4320" w:firstLine="720"/>
        <w:rPr>
          <w:lang w:val="en-GB"/>
        </w:rPr>
      </w:pPr>
      <w:r w:rsidRPr="0073159C">
        <w:rPr>
          <w:noProof/>
          <w:sz w:val="18"/>
          <w:szCs w:val="18"/>
          <w:lang w:val="en-ZA" w:eastAsia="en-ZA"/>
        </w:rPr>
        <w:drawing>
          <wp:inline distT="0" distB="0" distL="0" distR="0" wp14:anchorId="6EDDC9C2" wp14:editId="4D921761">
            <wp:extent cx="2743200" cy="54655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3220" t="38447" r="15951" b="32922"/>
                    <a:stretch/>
                  </pic:blipFill>
                  <pic:spPr bwMode="auto">
                    <a:xfrm>
                      <a:off x="0" y="0"/>
                      <a:ext cx="2743200" cy="546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048F" w:rsidRPr="00C50121" w:rsidRDefault="00F86EF9" w:rsidP="00C50121">
      <w:pPr>
        <w:jc w:val="both"/>
        <w:rPr>
          <w:rFonts w:cstheme="minorHAnsi"/>
          <w:sz w:val="24"/>
          <w:szCs w:val="24"/>
          <w:lang w:val="en-GB"/>
        </w:rPr>
      </w:pPr>
      <w:r w:rsidRPr="00C50121">
        <w:rPr>
          <w:rFonts w:cstheme="minorHAnsi"/>
          <w:sz w:val="24"/>
          <w:szCs w:val="24"/>
          <w:lang w:val="en-GB"/>
        </w:rPr>
        <w:t xml:space="preserve">HOW TO </w:t>
      </w:r>
      <w:r w:rsidR="00C50121" w:rsidRPr="00C50121">
        <w:rPr>
          <w:rFonts w:cstheme="minorHAnsi"/>
          <w:sz w:val="24"/>
          <w:szCs w:val="24"/>
          <w:lang w:val="en-GB"/>
        </w:rPr>
        <w:t>MAINTAIN SECRETARY DETAILS</w:t>
      </w:r>
    </w:p>
    <w:p w:rsidR="00C50121" w:rsidRPr="00C50121" w:rsidRDefault="00C50121" w:rsidP="00C50121">
      <w:pPr>
        <w:jc w:val="both"/>
        <w:rPr>
          <w:rFonts w:cstheme="minorHAnsi"/>
          <w:color w:val="000000"/>
          <w:sz w:val="24"/>
          <w:szCs w:val="24"/>
        </w:rPr>
      </w:pPr>
      <w:r w:rsidRPr="00C50121">
        <w:rPr>
          <w:rFonts w:cstheme="minorHAnsi"/>
          <w:color w:val="172B4D"/>
          <w:sz w:val="24"/>
          <w:szCs w:val="24"/>
        </w:rPr>
        <w:t>This service allows </w:t>
      </w:r>
      <w:r w:rsidRPr="00C50121">
        <w:rPr>
          <w:rFonts w:cstheme="minorHAnsi"/>
          <w:color w:val="000000"/>
          <w:sz w:val="24"/>
          <w:szCs w:val="24"/>
        </w:rPr>
        <w:t xml:space="preserve">changes to the Secretary details of a Company to be made. Existing Secretary's details can be updated, existing Secretaries can be </w:t>
      </w:r>
      <w:proofErr w:type="gramStart"/>
      <w:r w:rsidRPr="00C50121">
        <w:rPr>
          <w:rFonts w:cstheme="minorHAnsi"/>
          <w:color w:val="000000"/>
          <w:sz w:val="24"/>
          <w:szCs w:val="24"/>
        </w:rPr>
        <w:t>ceased</w:t>
      </w:r>
      <w:proofErr w:type="gramEnd"/>
      <w:r w:rsidRPr="00C50121">
        <w:rPr>
          <w:rFonts w:cstheme="minorHAnsi"/>
          <w:color w:val="000000"/>
          <w:sz w:val="24"/>
          <w:szCs w:val="24"/>
        </w:rPr>
        <w:t xml:space="preserve"> and new Secretaries can be appointed.</w:t>
      </w:r>
      <w:r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C50121">
        <w:rPr>
          <w:rFonts w:cstheme="minorHAnsi"/>
          <w:color w:val="172B4D"/>
          <w:sz w:val="24"/>
          <w:szCs w:val="24"/>
          <w:shd w:val="clear" w:color="auto" w:fill="FFFFFF"/>
        </w:rPr>
        <w:t xml:space="preserve">Please note that only authorised users can make changes. </w:t>
      </w:r>
    </w:p>
    <w:p w:rsidR="00C50121" w:rsidRPr="00C50121" w:rsidRDefault="00C50121" w:rsidP="00C5012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50121">
        <w:rPr>
          <w:rFonts w:cstheme="minorHAnsi"/>
          <w:sz w:val="24"/>
          <w:szCs w:val="24"/>
        </w:rPr>
        <w:t xml:space="preserve">Visit </w:t>
      </w:r>
      <w:hyperlink r:id="rId6" w:history="1">
        <w:r w:rsidRPr="00C50121">
          <w:rPr>
            <w:rStyle w:val="Hyperlink"/>
            <w:rFonts w:cstheme="minorHAnsi"/>
            <w:sz w:val="24"/>
            <w:szCs w:val="24"/>
          </w:rPr>
          <w:t>www.cipa.co.bw</w:t>
        </w:r>
      </w:hyperlink>
      <w:r w:rsidRPr="00C50121">
        <w:rPr>
          <w:rFonts w:cstheme="minorHAnsi"/>
          <w:sz w:val="24"/>
          <w:szCs w:val="24"/>
        </w:rPr>
        <w:t xml:space="preserve">  and log onto the OBRS. </w:t>
      </w:r>
    </w:p>
    <w:p w:rsidR="00C50121" w:rsidRDefault="00C50121" w:rsidP="00C5012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50121">
        <w:rPr>
          <w:rFonts w:cstheme="minorHAnsi"/>
          <w:sz w:val="24"/>
          <w:szCs w:val="24"/>
        </w:rPr>
        <w:t xml:space="preserve">On your Portfolio on your dashboard click on the Company whose details you wish to change. </w:t>
      </w:r>
    </w:p>
    <w:p w:rsidR="00C50121" w:rsidRDefault="00C50121" w:rsidP="00C5012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Click on SECRETARIES (to the left). </w:t>
      </w:r>
    </w:p>
    <w:p w:rsidR="00C50121" w:rsidRDefault="00C50121" w:rsidP="00C5012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Click on EDIT DETAILS (to the right). </w:t>
      </w:r>
    </w:p>
    <w:p w:rsidR="00C50121" w:rsidRDefault="00C50121" w:rsidP="00C5012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Select MAINTAIN SECRETARY DETAILS FOR A LOCAL COMPANY. </w:t>
      </w:r>
    </w:p>
    <w:p w:rsidR="00C50121" w:rsidRDefault="00C50121" w:rsidP="00C5012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Read the BEFORE YOU BEGIN information and click CONTINUE. </w:t>
      </w:r>
    </w:p>
    <w:p w:rsidR="00C50121" w:rsidRDefault="00C50121" w:rsidP="00C5012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edit the information of an existing </w:t>
      </w:r>
      <w:proofErr w:type="gramStart"/>
      <w:r>
        <w:rPr>
          <w:rFonts w:cstheme="minorHAnsi"/>
          <w:sz w:val="24"/>
          <w:szCs w:val="24"/>
        </w:rPr>
        <w:t>Secretary</w:t>
      </w:r>
      <w:proofErr w:type="gramEnd"/>
      <w:r>
        <w:rPr>
          <w:rFonts w:cstheme="minorHAnsi"/>
          <w:sz w:val="24"/>
          <w:szCs w:val="24"/>
        </w:rPr>
        <w:t xml:space="preserve"> click on EDIT. To remove an existing </w:t>
      </w:r>
      <w:proofErr w:type="gramStart"/>
      <w:r>
        <w:rPr>
          <w:rFonts w:cstheme="minorHAnsi"/>
          <w:sz w:val="24"/>
          <w:szCs w:val="24"/>
        </w:rPr>
        <w:t>Secretary</w:t>
      </w:r>
      <w:proofErr w:type="gramEnd"/>
      <w:r>
        <w:rPr>
          <w:rFonts w:cstheme="minorHAnsi"/>
          <w:sz w:val="24"/>
          <w:szCs w:val="24"/>
        </w:rPr>
        <w:t xml:space="preserve"> click on CEASE. To appoint a new Secretary, please click on INDIVIDUAL (to add a natural person as a secretary</w:t>
      </w:r>
      <w:proofErr w:type="gramStart"/>
      <w:r>
        <w:rPr>
          <w:rFonts w:cstheme="minorHAnsi"/>
          <w:sz w:val="24"/>
          <w:szCs w:val="24"/>
        </w:rPr>
        <w:t>), or</w:t>
      </w:r>
      <w:proofErr w:type="gramEnd"/>
      <w:r>
        <w:rPr>
          <w:rFonts w:cstheme="minorHAnsi"/>
          <w:sz w:val="24"/>
          <w:szCs w:val="24"/>
        </w:rPr>
        <w:t xml:space="preserve"> click on REGISTERED COMPANY (to add a registered company as a secretary) or click on OTHER (to add a firm as a secretary). </w:t>
      </w:r>
      <w:r w:rsidR="009A3579">
        <w:rPr>
          <w:rFonts w:cstheme="minorHAnsi"/>
          <w:sz w:val="24"/>
          <w:szCs w:val="24"/>
        </w:rPr>
        <w:t>When appointing a new Secretary</w:t>
      </w:r>
      <w:r w:rsidR="002852E2">
        <w:rPr>
          <w:rFonts w:cstheme="minorHAnsi"/>
          <w:sz w:val="24"/>
          <w:szCs w:val="24"/>
        </w:rPr>
        <w:t xml:space="preserve">, you will need to upload </w:t>
      </w:r>
      <w:r w:rsidR="00F1083D">
        <w:rPr>
          <w:rFonts w:cstheme="minorHAnsi"/>
          <w:sz w:val="24"/>
          <w:szCs w:val="24"/>
        </w:rPr>
        <w:t xml:space="preserve">a </w:t>
      </w:r>
      <w:r w:rsidR="002852E2">
        <w:rPr>
          <w:rFonts w:cstheme="minorHAnsi"/>
          <w:sz w:val="24"/>
          <w:szCs w:val="24"/>
        </w:rPr>
        <w:t xml:space="preserve">consent form as well as a practicing certificate (one upload). </w:t>
      </w:r>
      <w:r w:rsidR="00F1083D">
        <w:rPr>
          <w:rFonts w:cstheme="minorHAnsi"/>
          <w:sz w:val="24"/>
          <w:szCs w:val="24"/>
        </w:rPr>
        <w:t xml:space="preserve">Consent Forms can be found on the website under Quick Links/Forms and Downloads. </w:t>
      </w:r>
      <w:bookmarkStart w:id="0" w:name="_GoBack"/>
      <w:bookmarkEnd w:id="0"/>
    </w:p>
    <w:p w:rsidR="002852E2" w:rsidRDefault="002852E2" w:rsidP="002852E2">
      <w:pPr>
        <w:pStyle w:val="ListParagraph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5295900" cy="39751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cretar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2E2" w:rsidRDefault="002852E2" w:rsidP="002852E2">
      <w:pPr>
        <w:pStyle w:val="ListParagraph"/>
        <w:jc w:val="both"/>
        <w:rPr>
          <w:rFonts w:cstheme="minorHAnsi"/>
          <w:sz w:val="24"/>
          <w:szCs w:val="24"/>
        </w:rPr>
      </w:pPr>
    </w:p>
    <w:p w:rsidR="002852E2" w:rsidRDefault="002852E2" w:rsidP="002852E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D0B44">
        <w:rPr>
          <w:sz w:val="24"/>
          <w:szCs w:val="24"/>
        </w:rPr>
        <w:lastRenderedPageBreak/>
        <w:t xml:space="preserve">Tick the declaration box to confirm that you are authorised to make the changes and submit. </w:t>
      </w:r>
    </w:p>
    <w:p w:rsidR="002852E2" w:rsidRDefault="002852E2" w:rsidP="002852E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Ceasing a Secretary and editing contact and address information will automatically update the register. </w:t>
      </w:r>
    </w:p>
    <w:p w:rsidR="002852E2" w:rsidRPr="00DD0B44" w:rsidRDefault="002852E2" w:rsidP="002852E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Appointing a new Secretary will create a task for CIPA to review and a response will be given within 24 hours. </w:t>
      </w:r>
    </w:p>
    <w:p w:rsidR="002852E2" w:rsidRPr="00C50121" w:rsidRDefault="002852E2" w:rsidP="002852E2">
      <w:pPr>
        <w:pStyle w:val="ListParagraph"/>
        <w:jc w:val="both"/>
        <w:rPr>
          <w:rFonts w:cstheme="minorHAnsi"/>
          <w:sz w:val="24"/>
          <w:szCs w:val="24"/>
        </w:rPr>
      </w:pPr>
    </w:p>
    <w:p w:rsidR="00C50121" w:rsidRPr="00C50121" w:rsidRDefault="00C50121" w:rsidP="00C50121">
      <w:pPr>
        <w:jc w:val="both"/>
        <w:rPr>
          <w:rFonts w:cstheme="minorHAnsi"/>
          <w:sz w:val="24"/>
          <w:szCs w:val="24"/>
        </w:rPr>
      </w:pPr>
    </w:p>
    <w:p w:rsidR="00A15793" w:rsidRPr="00C50121" w:rsidRDefault="00A15793" w:rsidP="00C50121">
      <w:pPr>
        <w:jc w:val="both"/>
        <w:rPr>
          <w:rFonts w:cstheme="minorHAnsi"/>
          <w:sz w:val="24"/>
          <w:szCs w:val="24"/>
          <w:lang w:val="en-GB"/>
        </w:rPr>
      </w:pPr>
    </w:p>
    <w:sectPr w:rsidR="00A15793" w:rsidRPr="00C50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579D"/>
    <w:multiLevelType w:val="hybridMultilevel"/>
    <w:tmpl w:val="E9F61C1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B22723"/>
    <w:multiLevelType w:val="hybridMultilevel"/>
    <w:tmpl w:val="28E89F9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D14B04"/>
    <w:multiLevelType w:val="hybridMultilevel"/>
    <w:tmpl w:val="9E98BE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F9"/>
    <w:rsid w:val="000E4333"/>
    <w:rsid w:val="00204643"/>
    <w:rsid w:val="002852E2"/>
    <w:rsid w:val="003213E3"/>
    <w:rsid w:val="0081048F"/>
    <w:rsid w:val="009A3579"/>
    <w:rsid w:val="00A15793"/>
    <w:rsid w:val="00B21B65"/>
    <w:rsid w:val="00C50121"/>
    <w:rsid w:val="00E56457"/>
    <w:rsid w:val="00F01C85"/>
    <w:rsid w:val="00F1083D"/>
    <w:rsid w:val="00F8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2BD3E"/>
  <w15:chartTrackingRefBased/>
  <w15:docId w15:val="{E9F476D1-7EAA-42A6-BB1B-7A6AC9B8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B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793"/>
    <w:pPr>
      <w:ind w:left="720"/>
      <w:contextualSpacing/>
    </w:pPr>
    <w:rPr>
      <w:lang w:val="en-ZA"/>
    </w:rPr>
  </w:style>
  <w:style w:type="character" w:styleId="Hyperlink">
    <w:name w:val="Hyperlink"/>
    <w:basedOn w:val="DefaultParagraphFont"/>
    <w:uiPriority w:val="99"/>
    <w:unhideWhenUsed/>
    <w:rsid w:val="00A157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pa.co.b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Magashula</dc:creator>
  <cp:keywords/>
  <dc:description/>
  <cp:lastModifiedBy>Marietta Magashula</cp:lastModifiedBy>
  <cp:revision>4</cp:revision>
  <dcterms:created xsi:type="dcterms:W3CDTF">2019-10-03T15:57:00Z</dcterms:created>
  <dcterms:modified xsi:type="dcterms:W3CDTF">2019-10-03T16:20:00Z</dcterms:modified>
</cp:coreProperties>
</file>