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6EDDC9C2" wp14:editId="4D921761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321" w:rsidRPr="00A15793" w:rsidRDefault="00F86EF9">
      <w:pPr>
        <w:rPr>
          <w:rFonts w:cstheme="minorHAnsi"/>
          <w:sz w:val="24"/>
          <w:szCs w:val="24"/>
          <w:lang w:val="en-GB"/>
        </w:rPr>
      </w:pPr>
      <w:r w:rsidRPr="00A15793">
        <w:rPr>
          <w:rFonts w:cstheme="minorHAnsi"/>
          <w:sz w:val="24"/>
          <w:szCs w:val="24"/>
          <w:lang w:val="en-GB"/>
        </w:rPr>
        <w:t xml:space="preserve">HOW TO MAINTAIN </w:t>
      </w:r>
      <w:r w:rsidR="009537BF">
        <w:rPr>
          <w:rFonts w:cstheme="minorHAnsi"/>
          <w:sz w:val="24"/>
          <w:szCs w:val="24"/>
          <w:lang w:val="en-GB"/>
        </w:rPr>
        <w:t>AN ETERNAL COMPANY</w:t>
      </w:r>
    </w:p>
    <w:p w:rsidR="004D5BDB" w:rsidRDefault="00A15793" w:rsidP="00A15793">
      <w:pPr>
        <w:rPr>
          <w:rFonts w:cstheme="minorHAnsi"/>
          <w:color w:val="000000"/>
          <w:sz w:val="24"/>
          <w:szCs w:val="24"/>
          <w:lang w:val="en-GB"/>
        </w:rPr>
      </w:pPr>
      <w:r w:rsidRPr="00A15793">
        <w:rPr>
          <w:rFonts w:cstheme="minorHAnsi"/>
          <w:color w:val="172B4D"/>
          <w:sz w:val="24"/>
          <w:szCs w:val="24"/>
        </w:rPr>
        <w:t>This service allows </w:t>
      </w:r>
      <w:r w:rsidRPr="00A15793">
        <w:rPr>
          <w:rFonts w:cstheme="minorHAnsi"/>
          <w:color w:val="000000"/>
          <w:sz w:val="24"/>
          <w:szCs w:val="24"/>
        </w:rPr>
        <w:t>changes to</w:t>
      </w:r>
      <w:r w:rsidR="004D5BDB">
        <w:rPr>
          <w:rFonts w:cstheme="minorHAnsi"/>
          <w:color w:val="000000"/>
          <w:sz w:val="24"/>
          <w:szCs w:val="24"/>
          <w:lang w:val="en-GB"/>
        </w:rPr>
        <w:t xml:space="preserve"> be made to a</w:t>
      </w:r>
      <w:r w:rsidR="00AF09ED">
        <w:rPr>
          <w:rFonts w:cstheme="minorHAnsi"/>
          <w:color w:val="000000"/>
          <w:sz w:val="24"/>
          <w:szCs w:val="24"/>
          <w:lang w:val="en-GB"/>
        </w:rPr>
        <w:t xml:space="preserve">n external </w:t>
      </w:r>
      <w:r w:rsidR="004D5BDB">
        <w:rPr>
          <w:rFonts w:cstheme="minorHAnsi"/>
          <w:color w:val="000000"/>
          <w:sz w:val="24"/>
          <w:szCs w:val="24"/>
          <w:lang w:val="en-GB"/>
        </w:rPr>
        <w:t>company. The following changes can be made using this service:</w:t>
      </w:r>
    </w:p>
    <w:p w:rsidR="004D5BDB" w:rsidRDefault="004D5BDB" w:rsidP="004D5BDB">
      <w:pPr>
        <w:pStyle w:val="ListParagraph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>Change of Company Name</w:t>
      </w:r>
    </w:p>
    <w:p w:rsidR="004D5BDB" w:rsidRDefault="00A538C4" w:rsidP="004D5BDB">
      <w:pPr>
        <w:pStyle w:val="ListParagraph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>Amend</w:t>
      </w:r>
      <w:r w:rsidR="004D5BDB">
        <w:rPr>
          <w:rFonts w:cstheme="minorHAnsi"/>
          <w:color w:val="000000"/>
          <w:sz w:val="24"/>
          <w:szCs w:val="24"/>
          <w:lang w:val="en-GB"/>
        </w:rPr>
        <w:t xml:space="preserve"> constitution</w:t>
      </w:r>
    </w:p>
    <w:p w:rsidR="004D5BDB" w:rsidRDefault="00BC5819" w:rsidP="004D5BDB">
      <w:pPr>
        <w:pStyle w:val="ListParagraph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>Change addresses</w:t>
      </w:r>
    </w:p>
    <w:p w:rsidR="00AF09ED" w:rsidRDefault="00AF09ED" w:rsidP="004D5BDB">
      <w:pPr>
        <w:pStyle w:val="ListParagraph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>Person authorised to accept service</w:t>
      </w:r>
    </w:p>
    <w:p w:rsidR="00BC5819" w:rsidRDefault="00BC5819" w:rsidP="004D5BDB">
      <w:pPr>
        <w:pStyle w:val="ListParagraph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 xml:space="preserve">Cease or add </w:t>
      </w:r>
      <w:r w:rsidR="00A538C4">
        <w:rPr>
          <w:rFonts w:cstheme="minorHAnsi"/>
          <w:color w:val="000000"/>
          <w:sz w:val="24"/>
          <w:szCs w:val="24"/>
          <w:lang w:val="en-GB"/>
        </w:rPr>
        <w:t xml:space="preserve">Directors, </w:t>
      </w:r>
      <w:r w:rsidR="00AF09ED">
        <w:rPr>
          <w:rFonts w:cstheme="minorHAnsi"/>
          <w:color w:val="000000"/>
          <w:sz w:val="24"/>
          <w:szCs w:val="24"/>
          <w:lang w:val="en-GB"/>
        </w:rPr>
        <w:t>Shareholders</w:t>
      </w:r>
      <w:r w:rsidR="00A538C4">
        <w:rPr>
          <w:rFonts w:cstheme="minorHAnsi"/>
          <w:color w:val="000000"/>
          <w:sz w:val="24"/>
          <w:szCs w:val="24"/>
          <w:lang w:val="en-GB"/>
        </w:rPr>
        <w:t>, or Auditors</w:t>
      </w:r>
    </w:p>
    <w:p w:rsidR="00AF09ED" w:rsidRDefault="00AF09ED" w:rsidP="004D5BDB">
      <w:pPr>
        <w:pStyle w:val="ListParagraph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>Share allocations</w:t>
      </w:r>
    </w:p>
    <w:p w:rsidR="00BC5819" w:rsidRPr="00327A2E" w:rsidRDefault="00327A2E" w:rsidP="00BC5819">
      <w:pPr>
        <w:jc w:val="both"/>
        <w:rPr>
          <w:sz w:val="24"/>
          <w:szCs w:val="24"/>
          <w:lang w:val="en-GB"/>
        </w:rPr>
      </w:pPr>
      <w:bookmarkStart w:id="0" w:name="_Hlk26269746"/>
      <w:r>
        <w:rPr>
          <w:sz w:val="24"/>
          <w:szCs w:val="24"/>
          <w:lang w:val="en-GB"/>
        </w:rPr>
        <w:t>STEPS:</w:t>
      </w:r>
    </w:p>
    <w:p w:rsidR="00A15793" w:rsidRPr="007E1C98" w:rsidRDefault="00A15793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Visit </w:t>
      </w:r>
      <w:hyperlink r:id="rId6" w:history="1">
        <w:r w:rsidRPr="007E1C98">
          <w:rPr>
            <w:rStyle w:val="Hyperlink"/>
            <w:sz w:val="24"/>
            <w:szCs w:val="24"/>
          </w:rPr>
          <w:t>www.cipa.co.bw</w:t>
        </w:r>
      </w:hyperlink>
      <w:r w:rsidRPr="007E1C98">
        <w:rPr>
          <w:sz w:val="24"/>
          <w:szCs w:val="24"/>
        </w:rPr>
        <w:t xml:space="preserve">  and log onto the OBRS. </w:t>
      </w:r>
    </w:p>
    <w:p w:rsidR="00A15793" w:rsidRDefault="00A15793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On your Portfolio on your dashboard click on the Company whose details you wish to change. </w:t>
      </w:r>
    </w:p>
    <w:bookmarkEnd w:id="0"/>
    <w:p w:rsidR="004D5BDB" w:rsidRDefault="004D5BDB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Click on FILINGS AND MAINTENANCE. </w:t>
      </w:r>
    </w:p>
    <w:p w:rsidR="004D5BDB" w:rsidRDefault="004D5BDB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Click on Maintain </w:t>
      </w:r>
      <w:r w:rsidR="00AF09ED">
        <w:rPr>
          <w:sz w:val="24"/>
          <w:szCs w:val="24"/>
        </w:rPr>
        <w:t>AN EXTERNAL COMPANY</w:t>
      </w:r>
      <w:r w:rsidR="00327A2E">
        <w:rPr>
          <w:sz w:val="24"/>
          <w:szCs w:val="24"/>
        </w:rPr>
        <w:t xml:space="preserve">. </w:t>
      </w:r>
    </w:p>
    <w:p w:rsidR="00152448" w:rsidRPr="00152448" w:rsidRDefault="00803714" w:rsidP="0015244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31510" cy="39128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tern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A2E" w:rsidRDefault="00327A2E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Navigate to the section where you wish to make changes. </w:t>
      </w:r>
    </w:p>
    <w:p w:rsidR="0081048F" w:rsidRPr="0087436C" w:rsidRDefault="00327A2E" w:rsidP="0087436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Make changes as required. </w:t>
      </w:r>
    </w:p>
    <w:p w:rsidR="0081048F" w:rsidRDefault="0081048F" w:rsidP="008104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D0B44">
        <w:rPr>
          <w:sz w:val="24"/>
          <w:szCs w:val="24"/>
        </w:rPr>
        <w:lastRenderedPageBreak/>
        <w:t xml:space="preserve">Tick the declaration box to confirm that you are authorised to make the changes and submit. </w:t>
      </w:r>
    </w:p>
    <w:p w:rsidR="0087436C" w:rsidRPr="0087436C" w:rsidRDefault="0087436C" w:rsidP="0087436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Make a payment. </w:t>
      </w:r>
      <w:bookmarkStart w:id="1" w:name="_GoBack"/>
      <w:bookmarkEnd w:id="1"/>
    </w:p>
    <w:p w:rsidR="0087436C" w:rsidRPr="00C47AD4" w:rsidRDefault="0087436C" w:rsidP="0087436C">
      <w:pPr>
        <w:spacing w:before="450" w:after="0" w:line="240" w:lineRule="auto"/>
        <w:outlineLvl w:val="0"/>
        <w:rPr>
          <w:rFonts w:eastAsia="Times New Roman" w:cstheme="minorHAnsi"/>
          <w:color w:val="2846A8"/>
          <w:kern w:val="36"/>
          <w:sz w:val="24"/>
          <w:szCs w:val="24"/>
          <w:lang w:val="en-BW" w:eastAsia="en-BW"/>
        </w:rPr>
      </w:pPr>
      <w:r w:rsidRPr="00C47AD4">
        <w:rPr>
          <w:rFonts w:eastAsia="Times New Roman" w:cstheme="minorHAnsi"/>
          <w:color w:val="2846A8"/>
          <w:kern w:val="36"/>
          <w:sz w:val="24"/>
          <w:szCs w:val="24"/>
          <w:lang w:val="en-BW" w:eastAsia="en-BW"/>
        </w:rPr>
        <w:t>What happens next?</w:t>
      </w:r>
    </w:p>
    <w:p w:rsidR="0087436C" w:rsidRPr="00C47AD4" w:rsidRDefault="0087436C" w:rsidP="0087436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4"/>
          <w:szCs w:val="24"/>
          <w:lang w:val="en-BW" w:eastAsia="en-BW"/>
        </w:rPr>
      </w:pPr>
      <w:r w:rsidRPr="00C47AD4">
        <w:rPr>
          <w:rFonts w:eastAsia="Times New Roman" w:cstheme="minorHAnsi"/>
          <w:color w:val="172B4D"/>
          <w:sz w:val="24"/>
          <w:szCs w:val="24"/>
          <w:lang w:val="en-BW" w:eastAsia="en-BW"/>
        </w:rPr>
        <w:t>The service is sent for review by CIPA</w:t>
      </w:r>
      <w:r w:rsidRPr="001972EB">
        <w:rPr>
          <w:rFonts w:eastAsia="Times New Roman" w:cstheme="minorHAnsi"/>
          <w:color w:val="172B4D"/>
          <w:sz w:val="24"/>
          <w:szCs w:val="24"/>
          <w:lang w:val="en-GB" w:eastAsia="en-BW"/>
        </w:rPr>
        <w:t xml:space="preserve">. </w:t>
      </w:r>
    </w:p>
    <w:p w:rsidR="0087436C" w:rsidRPr="00C47AD4" w:rsidRDefault="0087436C" w:rsidP="0087436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4"/>
          <w:szCs w:val="24"/>
          <w:lang w:val="en-BW" w:eastAsia="en-BW"/>
        </w:rPr>
      </w:pPr>
      <w:r>
        <w:rPr>
          <w:rFonts w:eastAsia="Times New Roman" w:cstheme="minorHAnsi"/>
          <w:color w:val="172B4D"/>
          <w:sz w:val="24"/>
          <w:szCs w:val="24"/>
          <w:lang w:val="en-GB" w:eastAsia="en-BW"/>
        </w:rPr>
        <w:t>You</w:t>
      </w:r>
      <w:r w:rsidRPr="00C47AD4">
        <w:rPr>
          <w:rFonts w:eastAsia="Times New Roman" w:cstheme="minorHAnsi"/>
          <w:color w:val="172B4D"/>
          <w:sz w:val="24"/>
          <w:szCs w:val="24"/>
          <w:lang w:val="en-BW" w:eastAsia="en-BW"/>
        </w:rPr>
        <w:t xml:space="preserve"> will receive a submission confirmation email</w:t>
      </w:r>
      <w:r w:rsidRPr="001972EB">
        <w:rPr>
          <w:rFonts w:eastAsia="Times New Roman" w:cstheme="minorHAnsi"/>
          <w:color w:val="172B4D"/>
          <w:sz w:val="24"/>
          <w:szCs w:val="24"/>
          <w:lang w:val="en-GB" w:eastAsia="en-BW"/>
        </w:rPr>
        <w:t xml:space="preserve"> and a response will be received within 24 hours. </w:t>
      </w:r>
    </w:p>
    <w:p w:rsidR="0087436C" w:rsidRPr="00152448" w:rsidRDefault="0087436C" w:rsidP="0087436C">
      <w:p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SHOULD YOU HAVE ANY QUERIES, PLEASE EMAIL </w:t>
      </w:r>
      <w:hyperlink r:id="rId8" w:history="1">
        <w:r w:rsidRPr="0072548C">
          <w:rPr>
            <w:rStyle w:val="Hyperlink"/>
            <w:sz w:val="24"/>
            <w:szCs w:val="24"/>
            <w:lang w:val="en-GB"/>
          </w:rPr>
          <w:t>info@cipa.co.bw</w:t>
        </w:r>
      </w:hyperlink>
      <w:r>
        <w:rPr>
          <w:sz w:val="24"/>
          <w:szCs w:val="24"/>
          <w:lang w:val="en-GB"/>
        </w:rPr>
        <w:t xml:space="preserve"> </w:t>
      </w:r>
      <w:r w:rsidRPr="00152448">
        <w:rPr>
          <w:sz w:val="24"/>
          <w:szCs w:val="24"/>
        </w:rPr>
        <w:t xml:space="preserve"> </w:t>
      </w:r>
    </w:p>
    <w:p w:rsidR="0087436C" w:rsidRPr="00DD0B44" w:rsidRDefault="0087436C" w:rsidP="0087436C">
      <w:pPr>
        <w:pStyle w:val="ListParagraph"/>
        <w:jc w:val="both"/>
        <w:rPr>
          <w:sz w:val="24"/>
          <w:szCs w:val="24"/>
        </w:rPr>
      </w:pPr>
    </w:p>
    <w:p w:rsidR="00A15793" w:rsidRPr="00F86EF9" w:rsidRDefault="00A15793">
      <w:pPr>
        <w:rPr>
          <w:lang w:val="en-GB"/>
        </w:rPr>
      </w:pPr>
    </w:p>
    <w:sectPr w:rsidR="00A15793" w:rsidRPr="00F86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60F2"/>
    <w:multiLevelType w:val="hybridMultilevel"/>
    <w:tmpl w:val="D43C9F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4515"/>
    <w:multiLevelType w:val="multilevel"/>
    <w:tmpl w:val="E5E6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152448"/>
    <w:rsid w:val="00204643"/>
    <w:rsid w:val="002B44E5"/>
    <w:rsid w:val="00316F17"/>
    <w:rsid w:val="003213E3"/>
    <w:rsid w:val="00327A2E"/>
    <w:rsid w:val="004D5BDB"/>
    <w:rsid w:val="00803714"/>
    <w:rsid w:val="0081048F"/>
    <w:rsid w:val="0087436C"/>
    <w:rsid w:val="009537BF"/>
    <w:rsid w:val="00A15793"/>
    <w:rsid w:val="00A538C4"/>
    <w:rsid w:val="00AF09ED"/>
    <w:rsid w:val="00B21B65"/>
    <w:rsid w:val="00BC5819"/>
    <w:rsid w:val="00D00F30"/>
    <w:rsid w:val="00D72CD8"/>
    <w:rsid w:val="00D85032"/>
    <w:rsid w:val="00E56457"/>
    <w:rsid w:val="00F01C85"/>
    <w:rsid w:val="00F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C776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5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pa.co.b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3</cp:revision>
  <dcterms:created xsi:type="dcterms:W3CDTF">2019-12-03T10:00:00Z</dcterms:created>
  <dcterms:modified xsi:type="dcterms:W3CDTF">2019-12-03T11:02:00Z</dcterms:modified>
</cp:coreProperties>
</file>