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2523" w14:textId="77777777"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32BC5087" wp14:editId="7D6A0D80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E99BD" w14:textId="77777777"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14:paraId="618CC266" w14:textId="1172A713" w:rsidR="00237BDE" w:rsidRDefault="00434277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HOW</w:t>
      </w:r>
      <w:r w:rsidR="00CB1E93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</w:t>
      </w: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TO </w:t>
      </w:r>
      <w:r w:rsidR="00A01D0A">
        <w:rPr>
          <w:rFonts w:eastAsia="Times New Roman" w:cstheme="minorHAnsi"/>
          <w:color w:val="000000"/>
          <w:sz w:val="32"/>
          <w:szCs w:val="32"/>
          <w:lang w:val="en-GB" w:eastAsia="en-BW"/>
        </w:rPr>
        <w:t>REMOVE A COMPANY FROM THE REGISTER/DEREGISTRATION</w:t>
      </w:r>
    </w:p>
    <w:p w14:paraId="25A5C080" w14:textId="0FB6195F" w:rsidR="002F1D1F" w:rsidRDefault="00D13BCD" w:rsidP="002F1D1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This service allows a user to remove a company from the register where it ceases to carry on business. A no objection letter from BURS is required for approval. </w:t>
      </w:r>
    </w:p>
    <w:p w14:paraId="57F80F54" w14:textId="77777777" w:rsidR="00D13BCD" w:rsidRPr="00D13BCD" w:rsidRDefault="00D13BCD" w:rsidP="002F1D1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14:paraId="62D6A545" w14:textId="77777777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Log onto </w:t>
      </w:r>
      <w:hyperlink r:id="rId6" w:history="1">
        <w:r w:rsidRPr="001D4663">
          <w:rPr>
            <w:rStyle w:val="Hyperlink"/>
            <w:rFonts w:asciiTheme="minorHAnsi" w:hAnsiTheme="minorHAnsi" w:cstheme="minorHAnsi"/>
            <w:sz w:val="32"/>
            <w:szCs w:val="32"/>
            <w:lang w:val="en-GB"/>
          </w:rPr>
          <w:t>www.cipa.co.bw</w:t>
        </w:r>
      </w:hyperlink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and select the company from the dashboard. </w:t>
      </w:r>
    </w:p>
    <w:p w14:paraId="5F8F3FCD" w14:textId="77777777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on FILING AND MAINTENANCE. </w:t>
      </w:r>
    </w:p>
    <w:p w14:paraId="158F7F5B" w14:textId="034A35D2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</w:t>
      </w:r>
      <w:r w:rsidR="00D13BCD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REQUEST REMOVAL FROM THE REGISTER. 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</w:t>
      </w:r>
    </w:p>
    <w:p w14:paraId="4D4BC06B" w14:textId="14CA8B01" w:rsidR="00F94E8B" w:rsidRDefault="00D13BCD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Provide the applicants name</w:t>
      </w:r>
      <w:r w:rsidR="00F94E8B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233DEE27" w14:textId="07C99A81" w:rsidR="00D13BCD" w:rsidRDefault="00D13BCD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Select the applicant type from the </w:t>
      </w:r>
      <w:r w:rsidR="00CB1E93">
        <w:rPr>
          <w:rFonts w:asciiTheme="minorHAnsi" w:hAnsiTheme="minorHAnsi" w:cstheme="minorHAnsi"/>
          <w:color w:val="000000"/>
          <w:sz w:val="32"/>
          <w:szCs w:val="32"/>
          <w:lang w:val="en-GB"/>
        </w:rPr>
        <w:t>drop-down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menu</w:t>
      </w:r>
      <w:r w:rsidR="00F94E8B">
        <w:rPr>
          <w:rFonts w:asciiTheme="minorHAnsi" w:hAnsiTheme="minorHAnsi" w:cstheme="minorHAnsi"/>
          <w:color w:val="000000"/>
          <w:sz w:val="32"/>
          <w:szCs w:val="32"/>
          <w:lang w:val="en-GB"/>
        </w:rPr>
        <w:t>.</w:t>
      </w:r>
    </w:p>
    <w:p w14:paraId="0837A43B" w14:textId="77777777" w:rsidR="00D13BCD" w:rsidRDefault="00D13BCD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Select the grounds on which the request is made (Reason). </w:t>
      </w:r>
    </w:p>
    <w:p w14:paraId="3ED8AB7E" w14:textId="7FE482C2" w:rsidR="00F94E8B" w:rsidRDefault="00D13BCD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Upload the no objection letter from Botswana Unified Revenue Service (BURS). </w:t>
      </w:r>
      <w:r w:rsidR="00F94E8B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</w:t>
      </w:r>
    </w:p>
    <w:p w14:paraId="61E70A5C" w14:textId="768030EE" w:rsidR="005339A8" w:rsidRDefault="005339A8" w:rsidP="005339A8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Tick the declaration to confirm that you are authorised to</w:t>
      </w:r>
      <w:r w:rsidR="00F94E8B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submit this application. </w:t>
      </w:r>
    </w:p>
    <w:p w14:paraId="2EE22109" w14:textId="72C02A24" w:rsidR="00CB1E93" w:rsidRDefault="00CB1E93" w:rsidP="005339A8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Make a payment using your debit/credit card or deposit account. </w:t>
      </w:r>
      <w:bookmarkStart w:id="0" w:name="_GoBack"/>
      <w:bookmarkEnd w:id="0"/>
    </w:p>
    <w:p w14:paraId="39D6CE3C" w14:textId="77777777" w:rsidR="00AF5072" w:rsidRDefault="00AF5072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14:paraId="346E1EF6" w14:textId="2948D6FD" w:rsidR="00EA0211" w:rsidRDefault="00C544C9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The request to remove the company from the register will be published for 20 working days, following which the company will be removed and a removal certificate issued</w:t>
      </w:r>
      <w:r w:rsidR="00CB06D5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7FA687FF" w14:textId="77777777" w:rsidR="00405DC6" w:rsidRDefault="00405DC6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sectPr w:rsidR="0040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210"/>
    <w:multiLevelType w:val="hybridMultilevel"/>
    <w:tmpl w:val="B792F6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874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F3D13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B1BE5"/>
    <w:multiLevelType w:val="hybridMultilevel"/>
    <w:tmpl w:val="C0425EA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5CB9"/>
    <w:multiLevelType w:val="multilevel"/>
    <w:tmpl w:val="D40EA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D4222"/>
    <w:multiLevelType w:val="multilevel"/>
    <w:tmpl w:val="E32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117DE"/>
    <w:rsid w:val="00124F3B"/>
    <w:rsid w:val="0013008F"/>
    <w:rsid w:val="001D7AFA"/>
    <w:rsid w:val="00201CD1"/>
    <w:rsid w:val="00204643"/>
    <w:rsid w:val="002229FA"/>
    <w:rsid w:val="00237BDE"/>
    <w:rsid w:val="002665DE"/>
    <w:rsid w:val="00272236"/>
    <w:rsid w:val="002852E2"/>
    <w:rsid w:val="00286B81"/>
    <w:rsid w:val="002F1D1F"/>
    <w:rsid w:val="002F2A85"/>
    <w:rsid w:val="00305CBB"/>
    <w:rsid w:val="003213E3"/>
    <w:rsid w:val="00347C1D"/>
    <w:rsid w:val="00371FEC"/>
    <w:rsid w:val="003A33C2"/>
    <w:rsid w:val="003F4FB3"/>
    <w:rsid w:val="004056AF"/>
    <w:rsid w:val="00405DC6"/>
    <w:rsid w:val="00434277"/>
    <w:rsid w:val="0048629D"/>
    <w:rsid w:val="004A3CBF"/>
    <w:rsid w:val="0050616C"/>
    <w:rsid w:val="005339A8"/>
    <w:rsid w:val="005F4C0E"/>
    <w:rsid w:val="00654A54"/>
    <w:rsid w:val="0065549A"/>
    <w:rsid w:val="0067136E"/>
    <w:rsid w:val="00684BC7"/>
    <w:rsid w:val="006B7AA2"/>
    <w:rsid w:val="006D0BE2"/>
    <w:rsid w:val="007668DC"/>
    <w:rsid w:val="007F313A"/>
    <w:rsid w:val="0081048F"/>
    <w:rsid w:val="00816CE4"/>
    <w:rsid w:val="008216DB"/>
    <w:rsid w:val="00824ABB"/>
    <w:rsid w:val="008465BF"/>
    <w:rsid w:val="00875A29"/>
    <w:rsid w:val="008B380E"/>
    <w:rsid w:val="008E7FA1"/>
    <w:rsid w:val="008F49A2"/>
    <w:rsid w:val="009A3579"/>
    <w:rsid w:val="009D66CD"/>
    <w:rsid w:val="00A01D0A"/>
    <w:rsid w:val="00A15793"/>
    <w:rsid w:val="00A968D3"/>
    <w:rsid w:val="00AC16D8"/>
    <w:rsid w:val="00AD5B5F"/>
    <w:rsid w:val="00AF5072"/>
    <w:rsid w:val="00B21B65"/>
    <w:rsid w:val="00B5620D"/>
    <w:rsid w:val="00BD421A"/>
    <w:rsid w:val="00C03ED6"/>
    <w:rsid w:val="00C50121"/>
    <w:rsid w:val="00C544C9"/>
    <w:rsid w:val="00C667FD"/>
    <w:rsid w:val="00CB06D5"/>
    <w:rsid w:val="00CB1E93"/>
    <w:rsid w:val="00CD45C7"/>
    <w:rsid w:val="00D13BCD"/>
    <w:rsid w:val="00D434AF"/>
    <w:rsid w:val="00D77CF2"/>
    <w:rsid w:val="00D92F89"/>
    <w:rsid w:val="00DD31A4"/>
    <w:rsid w:val="00E1250F"/>
    <w:rsid w:val="00E56457"/>
    <w:rsid w:val="00E7243E"/>
    <w:rsid w:val="00EA0211"/>
    <w:rsid w:val="00EB5A8D"/>
    <w:rsid w:val="00EF0DBC"/>
    <w:rsid w:val="00F01C85"/>
    <w:rsid w:val="00F04921"/>
    <w:rsid w:val="00F1083D"/>
    <w:rsid w:val="00F35F90"/>
    <w:rsid w:val="00F86EF9"/>
    <w:rsid w:val="00F94E8B"/>
    <w:rsid w:val="00FB02FA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4E95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A8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Kayla Magashula [Learner - Baobab School Primary School]</cp:lastModifiedBy>
  <cp:revision>4</cp:revision>
  <dcterms:created xsi:type="dcterms:W3CDTF">2020-05-20T12:33:00Z</dcterms:created>
  <dcterms:modified xsi:type="dcterms:W3CDTF">2020-05-20T12:41:00Z</dcterms:modified>
</cp:coreProperties>
</file>