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2523" w14:textId="77777777" w:rsidR="00A15793" w:rsidRDefault="00A15793" w:rsidP="00A15793">
      <w:pPr>
        <w:ind w:left="4320" w:firstLine="720"/>
        <w:rPr>
          <w:lang w:val="en-GB"/>
        </w:rPr>
      </w:pPr>
      <w:r w:rsidRPr="0073159C">
        <w:rPr>
          <w:noProof/>
          <w:sz w:val="18"/>
          <w:szCs w:val="18"/>
          <w:lang w:val="en-ZA" w:eastAsia="en-ZA"/>
        </w:rPr>
        <w:drawing>
          <wp:inline distT="0" distB="0" distL="0" distR="0" wp14:anchorId="32BC5087" wp14:editId="7D6A0D80">
            <wp:extent cx="2743200" cy="54655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220" t="38447" r="15951" b="32922"/>
                    <a:stretch/>
                  </pic:blipFill>
                  <pic:spPr bwMode="auto">
                    <a:xfrm>
                      <a:off x="0" y="0"/>
                      <a:ext cx="2743200" cy="546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E99BD" w14:textId="77777777" w:rsidR="00237BDE" w:rsidRDefault="00237BDE" w:rsidP="00A968D3">
      <w:pPr>
        <w:spacing w:before="150"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en-GB" w:eastAsia="en-BW"/>
        </w:rPr>
      </w:pPr>
    </w:p>
    <w:p w14:paraId="618CC266" w14:textId="1172A713" w:rsidR="00237BDE" w:rsidRDefault="00434277" w:rsidP="00D434AF">
      <w:pPr>
        <w:spacing w:before="150"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val="en-GB" w:eastAsia="en-BW"/>
        </w:rPr>
      </w:pPr>
      <w:r w:rsidRPr="00D434AF">
        <w:rPr>
          <w:rFonts w:eastAsia="Times New Roman" w:cstheme="minorHAnsi"/>
          <w:color w:val="000000"/>
          <w:sz w:val="32"/>
          <w:szCs w:val="32"/>
          <w:lang w:val="en-GB" w:eastAsia="en-BW"/>
        </w:rPr>
        <w:t>HOW</w:t>
      </w:r>
      <w:r w:rsidR="00CB1E93">
        <w:rPr>
          <w:rFonts w:eastAsia="Times New Roman" w:cstheme="minorHAnsi"/>
          <w:color w:val="000000"/>
          <w:sz w:val="32"/>
          <w:szCs w:val="32"/>
          <w:lang w:val="en-GB" w:eastAsia="en-BW"/>
        </w:rPr>
        <w:t xml:space="preserve"> </w:t>
      </w:r>
      <w:r w:rsidRPr="00D434AF">
        <w:rPr>
          <w:rFonts w:eastAsia="Times New Roman" w:cstheme="minorHAnsi"/>
          <w:color w:val="000000"/>
          <w:sz w:val="32"/>
          <w:szCs w:val="32"/>
          <w:lang w:val="en-GB" w:eastAsia="en-BW"/>
        </w:rPr>
        <w:t xml:space="preserve">TO </w:t>
      </w:r>
      <w:r w:rsidR="00A01D0A">
        <w:rPr>
          <w:rFonts w:eastAsia="Times New Roman" w:cstheme="minorHAnsi"/>
          <w:color w:val="000000"/>
          <w:sz w:val="32"/>
          <w:szCs w:val="32"/>
          <w:lang w:val="en-GB" w:eastAsia="en-BW"/>
        </w:rPr>
        <w:t>REMOVE A COMPANY FROM THE REGISTER/DEREGISTRATION</w:t>
      </w:r>
    </w:p>
    <w:p w14:paraId="25A5C080" w14:textId="0FB6195F" w:rsidR="002F1D1F" w:rsidRDefault="00D13BCD" w:rsidP="002F1D1F">
      <w:pPr>
        <w:pStyle w:val="NormalWeb"/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This service allows a user to remove a company from the register where it ceases to carry on business. A no objection letter from BURS is required for approval. </w:t>
      </w:r>
    </w:p>
    <w:p w14:paraId="57F80F54" w14:textId="77777777" w:rsidR="00D13BCD" w:rsidRPr="00D13BCD" w:rsidRDefault="00D13BCD" w:rsidP="002F1D1F">
      <w:pPr>
        <w:pStyle w:val="NormalWeb"/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</w:p>
    <w:p w14:paraId="62D6A545" w14:textId="77777777" w:rsidR="002F1D1F" w:rsidRDefault="002F1D1F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Log onto </w:t>
      </w:r>
      <w:hyperlink r:id="rId6" w:history="1">
        <w:r w:rsidRPr="001D4663">
          <w:rPr>
            <w:rStyle w:val="Hyperlink"/>
            <w:rFonts w:asciiTheme="minorHAnsi" w:hAnsiTheme="minorHAnsi" w:cstheme="minorHAnsi"/>
            <w:sz w:val="32"/>
            <w:szCs w:val="32"/>
            <w:lang w:val="en-GB"/>
          </w:rPr>
          <w:t>www.cipa.co.bw</w:t>
        </w:r>
      </w:hyperlink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and select the company from the dashboard. </w:t>
      </w:r>
    </w:p>
    <w:p w14:paraId="5F8F3FCD" w14:textId="77777777" w:rsidR="002F1D1F" w:rsidRDefault="002F1D1F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Click on FILING AND MAINTENANCE. </w:t>
      </w:r>
    </w:p>
    <w:p w14:paraId="158F7F5B" w14:textId="034A35D2" w:rsidR="002F1D1F" w:rsidRDefault="002F1D1F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Click </w:t>
      </w:r>
      <w:r w:rsidR="00D13BCD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REQUEST REMOVAL FROM THE REGISTER. </w:t>
      </w: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</w:t>
      </w:r>
    </w:p>
    <w:p w14:paraId="4D4BC06B" w14:textId="14CA8B01" w:rsidR="00F94E8B" w:rsidRDefault="00D13BCD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>Provide the applicants name</w:t>
      </w:r>
      <w:r w:rsidR="00F94E8B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. </w:t>
      </w:r>
    </w:p>
    <w:p w14:paraId="233DEE27" w14:textId="07C99A81" w:rsidR="00D13BCD" w:rsidRDefault="00D13BCD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Select the applicant type from the </w:t>
      </w:r>
      <w:r w:rsidR="00CB1E93">
        <w:rPr>
          <w:rFonts w:asciiTheme="minorHAnsi" w:hAnsiTheme="minorHAnsi" w:cstheme="minorHAnsi"/>
          <w:color w:val="000000"/>
          <w:sz w:val="32"/>
          <w:szCs w:val="32"/>
          <w:lang w:val="en-GB"/>
        </w:rPr>
        <w:t>drop-down</w:t>
      </w: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menu</w:t>
      </w:r>
      <w:r w:rsidR="00F94E8B">
        <w:rPr>
          <w:rFonts w:asciiTheme="minorHAnsi" w:hAnsiTheme="minorHAnsi" w:cstheme="minorHAnsi"/>
          <w:color w:val="000000"/>
          <w:sz w:val="32"/>
          <w:szCs w:val="32"/>
          <w:lang w:val="en-GB"/>
        </w:rPr>
        <w:t>.</w:t>
      </w:r>
    </w:p>
    <w:p w14:paraId="0837A43B" w14:textId="77777777" w:rsidR="00D13BCD" w:rsidRDefault="00D13BCD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Select the grounds on which the request is made (Reason). </w:t>
      </w:r>
    </w:p>
    <w:p w14:paraId="3ED8AB7E" w14:textId="7FE482C2" w:rsidR="00F94E8B" w:rsidRDefault="00D13BCD" w:rsidP="002F1D1F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Upload the no objection letter from Botswana Unified Revenue Service (BURS). </w:t>
      </w:r>
      <w:r w:rsidR="00F94E8B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</w:t>
      </w:r>
    </w:p>
    <w:p w14:paraId="61E70A5C" w14:textId="768030EE" w:rsidR="005339A8" w:rsidRDefault="005339A8" w:rsidP="005339A8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>Tick the declaration to confirm that you are authorised to</w:t>
      </w:r>
      <w:r w:rsidR="00F94E8B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submit this application. </w:t>
      </w:r>
    </w:p>
    <w:p w14:paraId="2EE22109" w14:textId="72C02A24" w:rsidR="00CB1E93" w:rsidRDefault="00CB1E93" w:rsidP="005339A8">
      <w:pPr>
        <w:pStyle w:val="NormalWeb"/>
        <w:numPr>
          <w:ilvl w:val="0"/>
          <w:numId w:val="14"/>
        </w:numPr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Make a payment using your debit/credit card or deposit account. </w:t>
      </w:r>
      <w:bookmarkStart w:id="0" w:name="_GoBack"/>
      <w:bookmarkEnd w:id="0"/>
    </w:p>
    <w:p w14:paraId="39D6CE3C" w14:textId="77777777" w:rsidR="00AF5072" w:rsidRDefault="00AF5072" w:rsidP="00EA0211">
      <w:pPr>
        <w:pStyle w:val="NormalWeb"/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</w:p>
    <w:p w14:paraId="346E1EF6" w14:textId="2948D6FD" w:rsidR="00EA0211" w:rsidRDefault="00C544C9" w:rsidP="00EA0211">
      <w:pPr>
        <w:pStyle w:val="NormalWeb"/>
        <w:spacing w:before="15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GB"/>
        </w:rPr>
        <w:t>The request to remove the company from the register will be published for 20 working days, following which the company will be removed and a removal certificate issued</w:t>
      </w:r>
      <w:r w:rsidR="00CB06D5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. </w:t>
      </w:r>
    </w:p>
    <w:p w14:paraId="7FA687FF" w14:textId="77777777" w:rsidR="00405DC6" w:rsidRDefault="00405DC6" w:rsidP="00A968D3">
      <w:pPr>
        <w:spacing w:before="150"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en-GB" w:eastAsia="en-BW"/>
        </w:rPr>
      </w:pPr>
    </w:p>
    <w:sectPr w:rsidR="00405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79D"/>
    <w:multiLevelType w:val="hybridMultilevel"/>
    <w:tmpl w:val="E9F61C1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76901"/>
    <w:multiLevelType w:val="multilevel"/>
    <w:tmpl w:val="160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B1B4A"/>
    <w:multiLevelType w:val="hybridMultilevel"/>
    <w:tmpl w:val="42760C2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65210"/>
    <w:multiLevelType w:val="hybridMultilevel"/>
    <w:tmpl w:val="B792F6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1874"/>
    <w:multiLevelType w:val="hybridMultilevel"/>
    <w:tmpl w:val="A2D0A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783A"/>
    <w:multiLevelType w:val="hybridMultilevel"/>
    <w:tmpl w:val="2E0E1D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599D"/>
    <w:multiLevelType w:val="multilevel"/>
    <w:tmpl w:val="2EC6C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F3D13"/>
    <w:multiLevelType w:val="hybridMultilevel"/>
    <w:tmpl w:val="A2D0A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723"/>
    <w:multiLevelType w:val="hybridMultilevel"/>
    <w:tmpl w:val="28E89F9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D651C1"/>
    <w:multiLevelType w:val="multilevel"/>
    <w:tmpl w:val="3C7E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B1BE5"/>
    <w:multiLevelType w:val="hybridMultilevel"/>
    <w:tmpl w:val="C0425EA0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D14B04"/>
    <w:multiLevelType w:val="hybridMultilevel"/>
    <w:tmpl w:val="9E98BE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5CB9"/>
    <w:multiLevelType w:val="multilevel"/>
    <w:tmpl w:val="D40EA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925DD"/>
    <w:multiLevelType w:val="hybridMultilevel"/>
    <w:tmpl w:val="814227DA"/>
    <w:lvl w:ilvl="0" w:tplc="04428F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D4222"/>
    <w:multiLevelType w:val="multilevel"/>
    <w:tmpl w:val="E32A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36798F"/>
    <w:multiLevelType w:val="hybridMultilevel"/>
    <w:tmpl w:val="7A16113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EA7E6D"/>
    <w:multiLevelType w:val="hybridMultilevel"/>
    <w:tmpl w:val="032C0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F439A"/>
    <w:multiLevelType w:val="multilevel"/>
    <w:tmpl w:val="497E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5"/>
  </w:num>
  <w:num w:numId="8">
    <w:abstractNumId w:val="5"/>
  </w:num>
  <w:num w:numId="9">
    <w:abstractNumId w:val="9"/>
  </w:num>
  <w:num w:numId="10">
    <w:abstractNumId w:val="17"/>
  </w:num>
  <w:num w:numId="11">
    <w:abstractNumId w:val="1"/>
  </w:num>
  <w:num w:numId="12">
    <w:abstractNumId w:val="3"/>
  </w:num>
  <w:num w:numId="13">
    <w:abstractNumId w:val="16"/>
  </w:num>
  <w:num w:numId="14">
    <w:abstractNumId w:val="4"/>
  </w:num>
  <w:num w:numId="15">
    <w:abstractNumId w:val="12"/>
  </w:num>
  <w:num w:numId="16">
    <w:abstractNumId w:val="1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F9"/>
    <w:rsid w:val="00062F68"/>
    <w:rsid w:val="000E4333"/>
    <w:rsid w:val="001117DE"/>
    <w:rsid w:val="00124F3B"/>
    <w:rsid w:val="0013008F"/>
    <w:rsid w:val="001D7AFA"/>
    <w:rsid w:val="00201CD1"/>
    <w:rsid w:val="00204643"/>
    <w:rsid w:val="002229FA"/>
    <w:rsid w:val="00237BDE"/>
    <w:rsid w:val="002665DE"/>
    <w:rsid w:val="00272236"/>
    <w:rsid w:val="002852E2"/>
    <w:rsid w:val="00286B81"/>
    <w:rsid w:val="002F1D1F"/>
    <w:rsid w:val="002F2A85"/>
    <w:rsid w:val="00305CBB"/>
    <w:rsid w:val="003213E3"/>
    <w:rsid w:val="00347C1D"/>
    <w:rsid w:val="00371FEC"/>
    <w:rsid w:val="003A33C2"/>
    <w:rsid w:val="003F4FB3"/>
    <w:rsid w:val="004056AF"/>
    <w:rsid w:val="00405DC6"/>
    <w:rsid w:val="00434277"/>
    <w:rsid w:val="0048629D"/>
    <w:rsid w:val="004A3CBF"/>
    <w:rsid w:val="0050616C"/>
    <w:rsid w:val="005339A8"/>
    <w:rsid w:val="005F4C0E"/>
    <w:rsid w:val="00654A54"/>
    <w:rsid w:val="0065549A"/>
    <w:rsid w:val="0067136E"/>
    <w:rsid w:val="00684BC7"/>
    <w:rsid w:val="006B7AA2"/>
    <w:rsid w:val="006D0BE2"/>
    <w:rsid w:val="007668DC"/>
    <w:rsid w:val="007F313A"/>
    <w:rsid w:val="0081048F"/>
    <w:rsid w:val="00816CE4"/>
    <w:rsid w:val="008216DB"/>
    <w:rsid w:val="00824ABB"/>
    <w:rsid w:val="008465BF"/>
    <w:rsid w:val="00875A29"/>
    <w:rsid w:val="008B380E"/>
    <w:rsid w:val="008E7FA1"/>
    <w:rsid w:val="008F49A2"/>
    <w:rsid w:val="009A3579"/>
    <w:rsid w:val="009D66CD"/>
    <w:rsid w:val="00A01D0A"/>
    <w:rsid w:val="00A15793"/>
    <w:rsid w:val="00A968D3"/>
    <w:rsid w:val="00AC16D8"/>
    <w:rsid w:val="00AD5B5F"/>
    <w:rsid w:val="00AF5072"/>
    <w:rsid w:val="00B21B65"/>
    <w:rsid w:val="00B5620D"/>
    <w:rsid w:val="00BD421A"/>
    <w:rsid w:val="00C03ED6"/>
    <w:rsid w:val="00C50121"/>
    <w:rsid w:val="00C544C9"/>
    <w:rsid w:val="00C667FD"/>
    <w:rsid w:val="00CB06D5"/>
    <w:rsid w:val="00CB1E93"/>
    <w:rsid w:val="00CD45C7"/>
    <w:rsid w:val="00D13BCD"/>
    <w:rsid w:val="00D434AF"/>
    <w:rsid w:val="00D77CF2"/>
    <w:rsid w:val="00D92F89"/>
    <w:rsid w:val="00DD31A4"/>
    <w:rsid w:val="00E1250F"/>
    <w:rsid w:val="00E56457"/>
    <w:rsid w:val="00E7243E"/>
    <w:rsid w:val="00EA0211"/>
    <w:rsid w:val="00EB5A8D"/>
    <w:rsid w:val="00EF0DBC"/>
    <w:rsid w:val="00F01C85"/>
    <w:rsid w:val="00F04921"/>
    <w:rsid w:val="00F1083D"/>
    <w:rsid w:val="00F35F90"/>
    <w:rsid w:val="00F86EF9"/>
    <w:rsid w:val="00F94E8B"/>
    <w:rsid w:val="00FB02FA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E95"/>
  <w15:chartTrackingRefBased/>
  <w15:docId w15:val="{E9F476D1-7EAA-42A6-BB1B-7A6AC9B8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B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A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93"/>
    <w:pPr>
      <w:ind w:left="720"/>
      <w:contextualSpacing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A157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W"/>
    </w:rPr>
  </w:style>
  <w:style w:type="character" w:styleId="UnresolvedMention">
    <w:name w:val="Unresolved Mention"/>
    <w:basedOn w:val="DefaultParagraphFont"/>
    <w:uiPriority w:val="99"/>
    <w:semiHidden/>
    <w:unhideWhenUsed/>
    <w:rsid w:val="00816C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549A"/>
    <w:rPr>
      <w:rFonts w:ascii="Times New Roman" w:eastAsia="Times New Roman" w:hAnsi="Times New Roman" w:cs="Times New Roman"/>
      <w:b/>
      <w:bCs/>
      <w:kern w:val="36"/>
      <w:sz w:val="48"/>
      <w:szCs w:val="48"/>
      <w:lang w:val="en-BW" w:eastAsia="en-BW"/>
    </w:rPr>
  </w:style>
  <w:style w:type="character" w:styleId="Emphasis">
    <w:name w:val="Emphasis"/>
    <w:basedOn w:val="DefaultParagraphFont"/>
    <w:uiPriority w:val="20"/>
    <w:qFormat/>
    <w:rsid w:val="0065549A"/>
    <w:rPr>
      <w:i/>
      <w:iCs/>
    </w:rPr>
  </w:style>
  <w:style w:type="character" w:styleId="Strong">
    <w:name w:val="Strong"/>
    <w:basedOn w:val="DefaultParagraphFont"/>
    <w:uiPriority w:val="22"/>
    <w:qFormat/>
    <w:rsid w:val="0065549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A8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pa.co.b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Magashula</dc:creator>
  <cp:keywords/>
  <dc:description/>
  <cp:lastModifiedBy>Kayla Magashula [Learner - Baobab School Primary School]</cp:lastModifiedBy>
  <cp:revision>4</cp:revision>
  <dcterms:created xsi:type="dcterms:W3CDTF">2020-05-20T12:33:00Z</dcterms:created>
  <dcterms:modified xsi:type="dcterms:W3CDTF">2020-05-20T12:41:00Z</dcterms:modified>
</cp:coreProperties>
</file>